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7E5BCB7C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2D44C9" w:rsidRPr="002D44C9">
        <w:rPr>
          <w:rFonts w:ascii="Times New Roman" w:hAnsi="Times New Roman" w:cs="Times New Roman"/>
          <w:bCs/>
          <w:sz w:val="36"/>
          <w:szCs w:val="36"/>
        </w:rPr>
        <w:t>Переработка нефти и газа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90C95D9" w14:textId="12A61914" w:rsidR="00410311" w:rsidRDefault="002D44C9" w:rsidP="002D44C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/>
          <w:sz w:val="36"/>
          <w:szCs w:val="36"/>
        </w:rPr>
        <w:t xml:space="preserve">регионального </w:t>
      </w:r>
      <w:r w:rsidRPr="00D83E4E">
        <w:rPr>
          <w:rFonts w:ascii="Times New Roman" w:eastAsia="Arial Unicode MS" w:hAnsi="Times New Roman"/>
          <w:sz w:val="36"/>
          <w:szCs w:val="36"/>
        </w:rPr>
        <w:t>Чемпионата</w:t>
      </w:r>
      <w:r w:rsidR="00F45F06">
        <w:rPr>
          <w:rFonts w:ascii="Times New Roman" w:eastAsia="Arial Unicode MS" w:hAnsi="Times New Roman"/>
          <w:sz w:val="36"/>
          <w:szCs w:val="36"/>
        </w:rPr>
        <w:t xml:space="preserve"> Красноярского края</w:t>
      </w:r>
      <w:r w:rsidRPr="00D83E4E">
        <w:rPr>
          <w:rFonts w:ascii="Times New Roman" w:eastAsia="Arial Unicode MS" w:hAnsi="Times New Roman"/>
          <w:sz w:val="36"/>
          <w:szCs w:val="36"/>
        </w:rPr>
        <w:t xml:space="preserve"> по профессиональному мастерству</w:t>
      </w:r>
      <w:r>
        <w:rPr>
          <w:rFonts w:ascii="Times New Roman" w:eastAsia="Arial Unicode MS" w:hAnsi="Times New Roman"/>
          <w:sz w:val="36"/>
          <w:szCs w:val="36"/>
        </w:rPr>
        <w:t xml:space="preserve"> «Профессионалы» в 202</w:t>
      </w:r>
      <w:r w:rsidR="00F05EE2">
        <w:rPr>
          <w:rFonts w:ascii="Times New Roman" w:eastAsia="Arial Unicode MS" w:hAnsi="Times New Roman"/>
          <w:sz w:val="36"/>
          <w:szCs w:val="36"/>
        </w:rPr>
        <w:t>5</w:t>
      </w:r>
      <w:r>
        <w:rPr>
          <w:rFonts w:ascii="Times New Roman" w:eastAsia="Arial Unicode MS" w:hAnsi="Times New Roman"/>
          <w:sz w:val="36"/>
          <w:szCs w:val="36"/>
        </w:rPr>
        <w:t xml:space="preserve"> г.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16E363B6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74EAD3" w14:textId="1C6172DA" w:rsidR="002D44C9" w:rsidRDefault="002D44C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7FD2A3" w14:textId="77777777" w:rsidR="002D44C9" w:rsidRDefault="002D44C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32FBF51B" w:rsidR="00483FA6" w:rsidRDefault="002D44C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05EE2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14033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3"/>
      </w:tblGrid>
      <w:tr w:rsidR="002D44C9" w14:paraId="19921552" w14:textId="77777777" w:rsidTr="00925B71">
        <w:trPr>
          <w:trHeight w:val="1434"/>
        </w:trPr>
        <w:tc>
          <w:tcPr>
            <w:tcW w:w="14033" w:type="dxa"/>
          </w:tcPr>
          <w:p w14:paraId="009C650F" w14:textId="77777777" w:rsidR="002D44C9" w:rsidRDefault="002D44C9" w:rsidP="002D44C9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10F7898" w14:textId="5D898ABD" w:rsidR="002D44C9" w:rsidRPr="002D44C9" w:rsidRDefault="002D44C9" w:rsidP="002D44C9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szCs w:val="28"/>
                <w:lang w:val="ru-RU" w:eastAsia="ru-RU"/>
              </w:rPr>
            </w:pPr>
            <w:r w:rsidRPr="002D44C9">
              <w:rPr>
                <w:rFonts w:ascii="Times New Roman" w:hAnsi="Times New Roman" w:cs="Times New Roman"/>
                <w:b/>
                <w:sz w:val="28"/>
                <w:szCs w:val="24"/>
                <w:lang w:val="ru-RU"/>
              </w:rPr>
              <w:t>Модуль А, Б, В</w:t>
            </w:r>
          </w:p>
        </w:tc>
      </w:tr>
    </w:tbl>
    <w:p w14:paraId="1448A3D0" w14:textId="77777777" w:rsidR="002D44C9" w:rsidRDefault="002D44C9" w:rsidP="002D44C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drawing>
          <wp:inline distT="0" distB="0" distL="0" distR="0" wp14:anchorId="41BE1A3B" wp14:editId="3501170F">
            <wp:extent cx="7810500" cy="4734119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!!!КАБ.302 202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3945" cy="4736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11ECE" w14:textId="77777777" w:rsidR="002D44C9" w:rsidRDefault="002D44C9" w:rsidP="002D44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28C7A02D" w14:textId="77777777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D58A1F0" w14:textId="6395DB30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07069BC7" w14:textId="0ADD8F40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0CD3076" w14:textId="77777777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55635F6F" w14:textId="235DB8DC" w:rsidR="002D44C9" w:rsidRPr="002D44C9" w:rsidRDefault="002D44C9" w:rsidP="002D44C9">
      <w:pPr>
        <w:spacing w:after="0" w:line="240" w:lineRule="auto"/>
        <w:ind w:left="1276"/>
        <w:jc w:val="both"/>
        <w:rPr>
          <w:rFonts w:ascii="Times New Roman" w:hAnsi="Times New Roman" w:cs="Times New Roman"/>
          <w:b/>
          <w:noProof/>
          <w:sz w:val="28"/>
          <w:szCs w:val="24"/>
          <w:lang w:eastAsia="ru-RU"/>
        </w:rPr>
      </w:pPr>
      <w:r w:rsidRPr="002D44C9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lastRenderedPageBreak/>
        <w:t>Модуль Г, Д</w:t>
      </w:r>
    </w:p>
    <w:p w14:paraId="1C492186" w14:textId="77777777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DE7B2F" wp14:editId="432880A8">
            <wp:extent cx="7600208" cy="6092974"/>
            <wp:effectExtent l="0" t="0" r="127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!!!КАБ 3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3242" cy="6095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7C109" w14:textId="77777777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24D54851" w14:textId="77777777" w:rsidR="002D44C9" w:rsidRPr="00ED2C2D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44214C" w14:textId="77777777" w:rsidR="002D44C9" w:rsidRDefault="002D44C9" w:rsidP="002D4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DC8AEC" wp14:editId="3ECA23B3">
            <wp:extent cx="8218304" cy="573151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!!!КАБ 301, 20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9448" cy="573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9897E" w14:textId="77777777" w:rsidR="00C37E4F" w:rsidRDefault="00C37E4F" w:rsidP="002D44C9">
      <w:pPr>
        <w:autoSpaceDE w:val="0"/>
        <w:autoSpaceDN w:val="0"/>
        <w:adjustRightInd w:val="0"/>
        <w:spacing w:after="0" w:line="360" w:lineRule="auto"/>
        <w:ind w:firstLine="708"/>
        <w:jc w:val="both"/>
      </w:pPr>
    </w:p>
    <w:sectPr w:rsidR="00C37E4F" w:rsidSect="00BC4ABF">
      <w:footerReference w:type="defaul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ADCAA" w14:textId="77777777" w:rsidR="000F2B5E" w:rsidRDefault="000F2B5E">
      <w:pPr>
        <w:spacing w:after="0" w:line="240" w:lineRule="auto"/>
      </w:pPr>
      <w:r>
        <w:separator/>
      </w:r>
    </w:p>
  </w:endnote>
  <w:endnote w:type="continuationSeparator" w:id="0">
    <w:p w14:paraId="186E3AA0" w14:textId="77777777" w:rsidR="000F2B5E" w:rsidRDefault="000F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63"/>
      <w:gridCol w:w="1392"/>
    </w:tblGrid>
    <w:tr w:rsidR="008055E6" w:rsidRPr="00CB15BE" w14:paraId="1AEF91D6" w14:textId="77777777" w:rsidTr="00C166BB">
      <w:tc>
        <w:tcPr>
          <w:tcW w:w="4256" w:type="pct"/>
        </w:tcPr>
        <w:p w14:paraId="6BC86B0F" w14:textId="77777777" w:rsidR="008055E6" w:rsidRPr="00CB15BE" w:rsidRDefault="000F2B5E" w:rsidP="00C166BB">
          <w:pPr>
            <w:tabs>
              <w:tab w:val="left" w:pos="7655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744" w:type="pct"/>
        </w:tcPr>
        <w:p w14:paraId="02C000E9" w14:textId="77777777" w:rsidR="008055E6" w:rsidRPr="00CB15BE" w:rsidRDefault="000F2B5E" w:rsidP="00C166BB">
          <w:pPr>
            <w:tabs>
              <w:tab w:val="left" w:pos="7655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14:paraId="73BA7224" w14:textId="77777777" w:rsidR="008055E6" w:rsidRDefault="000F2B5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E7F8" w14:textId="77777777" w:rsidR="000F2B5E" w:rsidRDefault="000F2B5E">
      <w:pPr>
        <w:spacing w:after="0" w:line="240" w:lineRule="auto"/>
      </w:pPr>
      <w:r>
        <w:separator/>
      </w:r>
    </w:p>
  </w:footnote>
  <w:footnote w:type="continuationSeparator" w:id="0">
    <w:p w14:paraId="6C662F50" w14:textId="77777777" w:rsidR="000F2B5E" w:rsidRDefault="000F2B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0F2B5E"/>
    <w:rsid w:val="00105A1F"/>
    <w:rsid w:val="002D44C9"/>
    <w:rsid w:val="00357960"/>
    <w:rsid w:val="00410311"/>
    <w:rsid w:val="00483FA6"/>
    <w:rsid w:val="00714DFB"/>
    <w:rsid w:val="00C37E4F"/>
    <w:rsid w:val="00DF6FE4"/>
    <w:rsid w:val="00E21B55"/>
    <w:rsid w:val="00F05EE2"/>
    <w:rsid w:val="00F45F06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2D44C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2D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4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2</cp:revision>
  <dcterms:created xsi:type="dcterms:W3CDTF">2025-02-04T16:28:00Z</dcterms:created>
  <dcterms:modified xsi:type="dcterms:W3CDTF">2025-02-04T16:28:00Z</dcterms:modified>
</cp:coreProperties>
</file>